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562"/>
        <w:gridCol w:w="4290"/>
        <w:gridCol w:w="2427"/>
        <w:gridCol w:w="2427"/>
        <w:gridCol w:w="2427"/>
        <w:gridCol w:w="2427"/>
      </w:tblGrid>
      <w:tr w:rsidR="00BB3082" w14:paraId="1C2D642D" w14:textId="77777777" w:rsidTr="00BB3082">
        <w:tc>
          <w:tcPr>
            <w:tcW w:w="562" w:type="dxa"/>
            <w:vMerge w:val="restart"/>
          </w:tcPr>
          <w:p w14:paraId="7066C559" w14:textId="77777777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90" w:type="dxa"/>
            <w:vMerge w:val="restart"/>
          </w:tcPr>
          <w:p w14:paraId="31ADEB82" w14:textId="77777777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Мамандықтар</w:t>
            </w:r>
          </w:p>
        </w:tc>
        <w:tc>
          <w:tcPr>
            <w:tcW w:w="2427" w:type="dxa"/>
            <w:vMerge w:val="restart"/>
          </w:tcPr>
          <w:p w14:paraId="78309D96" w14:textId="77777777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Біліктігі</w:t>
            </w:r>
          </w:p>
        </w:tc>
        <w:tc>
          <w:tcPr>
            <w:tcW w:w="7281" w:type="dxa"/>
            <w:gridSpan w:val="3"/>
          </w:tcPr>
          <w:p w14:paraId="7C1A68A4" w14:textId="77777777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мерзімі</w:t>
            </w:r>
          </w:p>
        </w:tc>
      </w:tr>
      <w:tr w:rsidR="00BB3082" w14:paraId="66EBD45A" w14:textId="77777777" w:rsidTr="00BB3082">
        <w:tc>
          <w:tcPr>
            <w:tcW w:w="562" w:type="dxa"/>
            <w:vMerge/>
          </w:tcPr>
          <w:p w14:paraId="1468CAEC" w14:textId="72DD50D6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90" w:type="dxa"/>
            <w:vMerge/>
          </w:tcPr>
          <w:p w14:paraId="133D7888" w14:textId="77777777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3845C71C" w14:textId="77777777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67F43E82" w14:textId="47B513BA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AB4A2B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2427" w:type="dxa"/>
          </w:tcPr>
          <w:p w14:paraId="200EEA0E" w14:textId="4DB85152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AB4A2B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2427" w:type="dxa"/>
          </w:tcPr>
          <w:p w14:paraId="7735D2FB" w14:textId="5CFCF9C2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B4A2B">
              <w:rPr>
                <w:rFonts w:ascii="Times New Roman" w:hAnsi="Times New Roman" w:cs="Times New Roman"/>
                <w:sz w:val="28"/>
                <w:szCs w:val="28"/>
              </w:rPr>
              <w:t>Сырттай</w:t>
            </w:r>
            <w:proofErr w:type="spellEnd"/>
            <w:r w:rsidRPr="00AB4A2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өлім</w:t>
            </w:r>
          </w:p>
        </w:tc>
      </w:tr>
      <w:tr w:rsidR="00BB3082" w:rsidRPr="00BB3082" w14:paraId="51777662" w14:textId="77777777" w:rsidTr="00BB3082">
        <w:tc>
          <w:tcPr>
            <w:tcW w:w="562" w:type="dxa"/>
          </w:tcPr>
          <w:p w14:paraId="53FF5B69" w14:textId="0D198E2C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90" w:type="dxa"/>
          </w:tcPr>
          <w:p w14:paraId="0662ACEE" w14:textId="155A8B7E" w:rsidR="00BB3082" w:rsidRPr="00AB4A2B" w:rsidRDefault="00BB3082" w:rsidP="00BB3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01120100 – «Мектепке дейінгі тәрбие және оқыту»</w:t>
            </w:r>
          </w:p>
        </w:tc>
        <w:tc>
          <w:tcPr>
            <w:tcW w:w="2427" w:type="dxa"/>
          </w:tcPr>
          <w:p w14:paraId="1290DB83" w14:textId="5238E883" w:rsidR="00BB3082" w:rsidRPr="00AB4A2B" w:rsidRDefault="00BB3082" w:rsidP="00BB3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3W01120101 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«Мектепке дейінгі тәрбие және оқыту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ұйымының тәрбиешісі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27" w:type="dxa"/>
          </w:tcPr>
          <w:p w14:paraId="5A41FB24" w14:textId="6D89E807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10 ай</w:t>
            </w:r>
          </w:p>
        </w:tc>
        <w:tc>
          <w:tcPr>
            <w:tcW w:w="2427" w:type="dxa"/>
          </w:tcPr>
          <w:p w14:paraId="304C8A04" w14:textId="3DA6182E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 10 ай</w:t>
            </w:r>
          </w:p>
        </w:tc>
        <w:tc>
          <w:tcPr>
            <w:tcW w:w="2427" w:type="dxa"/>
          </w:tcPr>
          <w:p w14:paraId="0357918D" w14:textId="61DBD6FD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 10 ай</w:t>
            </w:r>
          </w:p>
        </w:tc>
      </w:tr>
      <w:tr w:rsidR="00BB3082" w14:paraId="38D4698B" w14:textId="77777777" w:rsidTr="00BB3082">
        <w:tc>
          <w:tcPr>
            <w:tcW w:w="562" w:type="dxa"/>
          </w:tcPr>
          <w:p w14:paraId="2705DB13" w14:textId="286FF684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90" w:type="dxa"/>
          </w:tcPr>
          <w:p w14:paraId="26B222CC" w14:textId="6AA239D2" w:rsidR="00BB3082" w:rsidRPr="00AB4A2B" w:rsidRDefault="00BB3082" w:rsidP="00BB3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0114100 – «Бастауыш білім беру педагогикасы мен әдістемесі»</w:t>
            </w:r>
          </w:p>
        </w:tc>
        <w:tc>
          <w:tcPr>
            <w:tcW w:w="2427" w:type="dxa"/>
          </w:tcPr>
          <w:p w14:paraId="1AEDBD1C" w14:textId="758043C3" w:rsidR="00BB3082" w:rsidRPr="00AB4A2B" w:rsidRDefault="00491A16" w:rsidP="00BB3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4S01140101 «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Бастауыш білім беру 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мұғалімі»</w:t>
            </w:r>
          </w:p>
        </w:tc>
        <w:tc>
          <w:tcPr>
            <w:tcW w:w="2427" w:type="dxa"/>
          </w:tcPr>
          <w:p w14:paraId="2D7C9C36" w14:textId="53C36904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10 ай</w:t>
            </w:r>
          </w:p>
        </w:tc>
        <w:tc>
          <w:tcPr>
            <w:tcW w:w="2427" w:type="dxa"/>
          </w:tcPr>
          <w:p w14:paraId="20819092" w14:textId="11E8FCE7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 10 ай</w:t>
            </w:r>
          </w:p>
        </w:tc>
        <w:tc>
          <w:tcPr>
            <w:tcW w:w="2427" w:type="dxa"/>
          </w:tcPr>
          <w:p w14:paraId="2593F96C" w14:textId="1893EE9F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3082" w14:paraId="48005FE7" w14:textId="77777777" w:rsidTr="00BB3082">
        <w:tc>
          <w:tcPr>
            <w:tcW w:w="562" w:type="dxa"/>
          </w:tcPr>
          <w:p w14:paraId="5071C181" w14:textId="6A50F932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90" w:type="dxa"/>
          </w:tcPr>
          <w:p w14:paraId="37195B83" w14:textId="54B48600" w:rsidR="00BB3082" w:rsidRPr="00AB4A2B" w:rsidRDefault="00BB3082" w:rsidP="00BB3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01140500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«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тәрбиесі және спорт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27" w:type="dxa"/>
          </w:tcPr>
          <w:p w14:paraId="62D88EC6" w14:textId="2D2DF8EF" w:rsidR="00BB3082" w:rsidRPr="00AB4A2B" w:rsidRDefault="00491A16" w:rsidP="00BB3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4S01140501 «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Дене тәрбиесі 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пәнінің мұғалімі»</w:t>
            </w:r>
          </w:p>
        </w:tc>
        <w:tc>
          <w:tcPr>
            <w:tcW w:w="2427" w:type="dxa"/>
          </w:tcPr>
          <w:p w14:paraId="28EA2822" w14:textId="0AA0A40F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10 ай</w:t>
            </w:r>
          </w:p>
        </w:tc>
        <w:tc>
          <w:tcPr>
            <w:tcW w:w="2427" w:type="dxa"/>
          </w:tcPr>
          <w:p w14:paraId="3A1270E6" w14:textId="323AE5F0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 10 ай</w:t>
            </w:r>
          </w:p>
        </w:tc>
        <w:tc>
          <w:tcPr>
            <w:tcW w:w="2427" w:type="dxa"/>
          </w:tcPr>
          <w:p w14:paraId="70820B82" w14:textId="7E3619B5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3082" w14:paraId="734A63A8" w14:textId="77777777" w:rsidTr="00BB3082">
        <w:tc>
          <w:tcPr>
            <w:tcW w:w="562" w:type="dxa"/>
          </w:tcPr>
          <w:p w14:paraId="4C1AB4AD" w14:textId="3F74EBCD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90" w:type="dxa"/>
          </w:tcPr>
          <w:p w14:paraId="37922FA2" w14:textId="43206F6D" w:rsidR="00BB3082" w:rsidRPr="00AB4A2B" w:rsidRDefault="00BB3082" w:rsidP="00BB3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491A16"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420100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«</w:t>
            </w:r>
            <w:r w:rsidR="00491A16"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Құқықтану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27" w:type="dxa"/>
          </w:tcPr>
          <w:p w14:paraId="7E3A2B12" w14:textId="43E0140F" w:rsidR="00BB3082" w:rsidRPr="00AB4A2B" w:rsidRDefault="00491A16" w:rsidP="00BB3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4S0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4210101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Заңгер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27" w:type="dxa"/>
          </w:tcPr>
          <w:p w14:paraId="18934DD9" w14:textId="7C852DAF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 10 ай</w:t>
            </w:r>
          </w:p>
        </w:tc>
        <w:tc>
          <w:tcPr>
            <w:tcW w:w="2427" w:type="dxa"/>
          </w:tcPr>
          <w:p w14:paraId="661E3E7E" w14:textId="01E66787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жыл 10 ай</w:t>
            </w:r>
          </w:p>
        </w:tc>
        <w:tc>
          <w:tcPr>
            <w:tcW w:w="2427" w:type="dxa"/>
          </w:tcPr>
          <w:p w14:paraId="31505E9C" w14:textId="683578EE" w:rsidR="00BB3082" w:rsidRPr="00AB4A2B" w:rsidRDefault="00BB3082" w:rsidP="00BB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жыл 10 ай</w:t>
            </w:r>
          </w:p>
        </w:tc>
      </w:tr>
      <w:tr w:rsidR="00491A16" w14:paraId="44C3EE5E" w14:textId="77777777" w:rsidTr="00BB3082">
        <w:tc>
          <w:tcPr>
            <w:tcW w:w="562" w:type="dxa"/>
          </w:tcPr>
          <w:p w14:paraId="07DE0DD5" w14:textId="0386DBE3" w:rsidR="00491A16" w:rsidRPr="00AB4A2B" w:rsidRDefault="00491A16" w:rsidP="0049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90" w:type="dxa"/>
          </w:tcPr>
          <w:p w14:paraId="6CC56A22" w14:textId="1B8309EB" w:rsidR="00491A16" w:rsidRPr="00AB4A2B" w:rsidRDefault="00491A16" w:rsidP="00491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AB4A2B">
              <w:rPr>
                <w:rFonts w:ascii="Times New Roman" w:hAnsi="Times New Roman" w:cs="Times New Roman"/>
                <w:sz w:val="28"/>
                <w:szCs w:val="28"/>
              </w:rPr>
              <w:t>4120100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«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Банк және сақтандыру ісі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27" w:type="dxa"/>
          </w:tcPr>
          <w:p w14:paraId="6C859EAC" w14:textId="3AC55CB0" w:rsidR="00491A16" w:rsidRPr="00AB4A2B" w:rsidRDefault="00491A16" w:rsidP="00491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4S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04120103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Банк операцияларды жөніндегі менеджер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27" w:type="dxa"/>
          </w:tcPr>
          <w:p w14:paraId="5D25244B" w14:textId="1C36995F" w:rsidR="00491A16" w:rsidRPr="00AB4A2B" w:rsidRDefault="00491A16" w:rsidP="00491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 10 ай</w:t>
            </w:r>
          </w:p>
        </w:tc>
        <w:tc>
          <w:tcPr>
            <w:tcW w:w="2427" w:type="dxa"/>
          </w:tcPr>
          <w:p w14:paraId="74EE3C2A" w14:textId="538B77A2" w:rsidR="00491A16" w:rsidRPr="00AB4A2B" w:rsidRDefault="00491A16" w:rsidP="00491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10 ай</w:t>
            </w:r>
          </w:p>
        </w:tc>
        <w:tc>
          <w:tcPr>
            <w:tcW w:w="2427" w:type="dxa"/>
          </w:tcPr>
          <w:p w14:paraId="72871F2D" w14:textId="44AE27B1" w:rsidR="00491A16" w:rsidRPr="00AB4A2B" w:rsidRDefault="00491A16" w:rsidP="00491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жыл 10 ай</w:t>
            </w:r>
          </w:p>
        </w:tc>
      </w:tr>
      <w:tr w:rsidR="00491A16" w14:paraId="4166A4F6" w14:textId="77777777" w:rsidTr="00BB3082">
        <w:tc>
          <w:tcPr>
            <w:tcW w:w="562" w:type="dxa"/>
          </w:tcPr>
          <w:p w14:paraId="2B9C7114" w14:textId="67AE40B8" w:rsidR="00491A16" w:rsidRPr="00AB4A2B" w:rsidRDefault="00491A16" w:rsidP="0049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90" w:type="dxa"/>
          </w:tcPr>
          <w:p w14:paraId="2BAAD971" w14:textId="4C505E50" w:rsidR="00491A16" w:rsidRPr="00AB4A2B" w:rsidRDefault="00491A16" w:rsidP="00491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10410300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«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Автомобиль көлігінде тасмалдауды ұйымдастыру және қозғалысты басқару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27" w:type="dxa"/>
          </w:tcPr>
          <w:p w14:paraId="5464A156" w14:textId="3C28150A" w:rsidR="00491A16" w:rsidRPr="00AB4A2B" w:rsidRDefault="00491A16" w:rsidP="00491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4S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10410302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27" w:type="dxa"/>
          </w:tcPr>
          <w:p w14:paraId="338E3F8D" w14:textId="64708D5E" w:rsidR="00491A16" w:rsidRPr="00AB4A2B" w:rsidRDefault="00491A16" w:rsidP="00491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10 ай</w:t>
            </w:r>
          </w:p>
        </w:tc>
        <w:tc>
          <w:tcPr>
            <w:tcW w:w="2427" w:type="dxa"/>
          </w:tcPr>
          <w:p w14:paraId="7328DFDB" w14:textId="142F2C86" w:rsidR="00491A16" w:rsidRPr="00AB4A2B" w:rsidRDefault="00491A16" w:rsidP="00491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 10 ай</w:t>
            </w:r>
          </w:p>
        </w:tc>
        <w:tc>
          <w:tcPr>
            <w:tcW w:w="2427" w:type="dxa"/>
          </w:tcPr>
          <w:p w14:paraId="0220DA62" w14:textId="4A3A968B" w:rsidR="00491A16" w:rsidRPr="00AB4A2B" w:rsidRDefault="00491A16" w:rsidP="00491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16" w14:paraId="18F90406" w14:textId="77777777" w:rsidTr="00BB3082">
        <w:tc>
          <w:tcPr>
            <w:tcW w:w="562" w:type="dxa"/>
          </w:tcPr>
          <w:p w14:paraId="19D35686" w14:textId="22F5C7F5" w:rsidR="00491A16" w:rsidRPr="00AB4A2B" w:rsidRDefault="00491A16" w:rsidP="0049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90" w:type="dxa"/>
          </w:tcPr>
          <w:p w14:paraId="5BAB2566" w14:textId="399E05DC" w:rsidR="00491A16" w:rsidRPr="00AB4A2B" w:rsidRDefault="00491A16" w:rsidP="00491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06130100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«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Бағдарламалық қамтамасыз ету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27" w:type="dxa"/>
          </w:tcPr>
          <w:p w14:paraId="4FC6A846" w14:textId="0501C5D9" w:rsidR="00491A16" w:rsidRPr="00AB4A2B" w:rsidRDefault="00AB4A2B" w:rsidP="00491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4S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06130104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Бағдармалық қамтамасыз етуді сүйемелдеу және тестілеу технигі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27" w:type="dxa"/>
          </w:tcPr>
          <w:p w14:paraId="133266B1" w14:textId="4CEC4C94" w:rsidR="00491A16" w:rsidRPr="00AB4A2B" w:rsidRDefault="00491A16" w:rsidP="00491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10 ай</w:t>
            </w:r>
          </w:p>
        </w:tc>
        <w:tc>
          <w:tcPr>
            <w:tcW w:w="2427" w:type="dxa"/>
          </w:tcPr>
          <w:p w14:paraId="0F9A3EF0" w14:textId="19EF80DC" w:rsidR="00491A16" w:rsidRPr="00AB4A2B" w:rsidRDefault="00491A16" w:rsidP="00491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 10 ай</w:t>
            </w:r>
          </w:p>
        </w:tc>
        <w:tc>
          <w:tcPr>
            <w:tcW w:w="2427" w:type="dxa"/>
          </w:tcPr>
          <w:p w14:paraId="2B6D3E3A" w14:textId="7F1E589E" w:rsidR="00491A16" w:rsidRPr="00AB4A2B" w:rsidRDefault="00491A16" w:rsidP="00491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AC26D8C" w14:textId="77777777" w:rsidR="005749C8" w:rsidRDefault="005749C8" w:rsidP="00AB4A2B"/>
    <w:sectPr w:rsidR="005749C8" w:rsidSect="00BB308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70276" w14:textId="77777777" w:rsidR="00D109DA" w:rsidRDefault="00D109DA" w:rsidP="00AB4A2B">
      <w:pPr>
        <w:spacing w:after="0" w:line="240" w:lineRule="auto"/>
      </w:pPr>
      <w:r>
        <w:separator/>
      </w:r>
    </w:p>
  </w:endnote>
  <w:endnote w:type="continuationSeparator" w:id="0">
    <w:p w14:paraId="0B60BEE2" w14:textId="77777777" w:rsidR="00D109DA" w:rsidRDefault="00D109DA" w:rsidP="00AB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CEF0B" w14:textId="77777777" w:rsidR="00D109DA" w:rsidRDefault="00D109DA" w:rsidP="00AB4A2B">
      <w:pPr>
        <w:spacing w:after="0" w:line="240" w:lineRule="auto"/>
      </w:pPr>
      <w:r>
        <w:separator/>
      </w:r>
    </w:p>
  </w:footnote>
  <w:footnote w:type="continuationSeparator" w:id="0">
    <w:p w14:paraId="2A5B1C4A" w14:textId="77777777" w:rsidR="00D109DA" w:rsidRDefault="00D109DA" w:rsidP="00AB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9601" w14:textId="5FD66CE8" w:rsidR="00AB4A2B" w:rsidRDefault="00AB4A2B" w:rsidP="00AB4A2B">
    <w:pPr>
      <w:pStyle w:val="a4"/>
      <w:tabs>
        <w:tab w:val="clear" w:pos="4677"/>
        <w:tab w:val="clear" w:pos="9355"/>
        <w:tab w:val="left" w:pos="13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82"/>
    <w:rsid w:val="001C7210"/>
    <w:rsid w:val="00491A16"/>
    <w:rsid w:val="005749C8"/>
    <w:rsid w:val="00A97DA6"/>
    <w:rsid w:val="00AB4A2B"/>
    <w:rsid w:val="00BB3082"/>
    <w:rsid w:val="00D1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19B2"/>
  <w15:chartTrackingRefBased/>
  <w15:docId w15:val="{AF896CF8-E34A-4797-9871-52936D9A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A2B"/>
  </w:style>
  <w:style w:type="paragraph" w:styleId="a6">
    <w:name w:val="footer"/>
    <w:basedOn w:val="a"/>
    <w:link w:val="a7"/>
    <w:uiPriority w:val="99"/>
    <w:unhideWhenUsed/>
    <w:rsid w:val="00AB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Бекберген Жақсығұл</dc:creator>
  <cp:keywords/>
  <dc:description/>
  <cp:lastModifiedBy>Бекберген Жақсығұл</cp:lastModifiedBy>
  <cp:revision>1</cp:revision>
  <dcterms:created xsi:type="dcterms:W3CDTF">2021-07-12T06:17:00Z</dcterms:created>
  <dcterms:modified xsi:type="dcterms:W3CDTF">2021-07-12T12:40:00Z</dcterms:modified>
</cp:coreProperties>
</file>